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C7D" w:rsidRPr="00CE4C7D" w:rsidRDefault="00CE4C7D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00" w:right="60"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F1076" w:rsidRDefault="00CE4C7D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00" w:right="6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C7D">
        <w:rPr>
          <w:rFonts w:ascii="Times New Roman" w:hAnsi="Times New Roman" w:cs="Times New Roman"/>
          <w:b/>
          <w:sz w:val="28"/>
          <w:szCs w:val="28"/>
        </w:rPr>
        <w:t xml:space="preserve">ВОПРОСЫ И ОТВЕТЫ </w:t>
      </w:r>
    </w:p>
    <w:p w:rsidR="00CE4C7D" w:rsidRPr="00CE4C7D" w:rsidRDefault="009F1076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00" w:right="6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CE4C7D" w:rsidRPr="00CE4C7D">
        <w:rPr>
          <w:rFonts w:ascii="Times New Roman" w:hAnsi="Times New Roman" w:cs="Times New Roman"/>
          <w:b/>
          <w:sz w:val="28"/>
          <w:szCs w:val="28"/>
        </w:rPr>
        <w:t>ВАКЦИНОПРОФИЛАКТИК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CE4C7D" w:rsidRPr="00CE4C7D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CE4C7D" w:rsidRPr="00CE4C7D" w:rsidRDefault="00CE4C7D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00" w:right="6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По своей социальной значимости грипп находится на первом месте среди инфекционных болезней человека. Заболеваемость гриппом и острыми респираторными вирусными заболеваниями (ОРВЗ) превышает суммарный показатель по всем остальным инфекциям. В период эпидемии гриппа на долю гриппа и ОРВЗ приходится 10-15% случаев временной нетрудоспособности, а в остальное время года - более 80% от всей инфекционной патологии.</w:t>
      </w:r>
    </w:p>
    <w:p w:rsidR="00CE4C7D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Во время эпидемий болезнь может поражать 10-20% всего населения и до 40-60% пожилых людей. Ежегодно в мире число случаев тяжелой формы заболевания гриппом исчисляется миллионами, а количество летальных исходов достигает 200-500тыс.</w:t>
      </w:r>
    </w:p>
    <w:p w:rsidR="00217606" w:rsidRPr="00CE4C7D" w:rsidRDefault="0078400A" w:rsidP="00EB1D8A">
      <w:pPr>
        <w:widowControl w:val="0"/>
        <w:tabs>
          <w:tab w:val="left" w:pos="966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4C7D">
        <w:rPr>
          <w:rFonts w:ascii="Times New Roman" w:hAnsi="Times New Roman" w:cs="Times New Roman"/>
          <w:sz w:val="28"/>
          <w:szCs w:val="28"/>
        </w:rPr>
        <w:t xml:space="preserve">Тяжелые клинические осложнения, развивающиеся при гриппе, такие как пневмония, бронхиты, вторичные бактериальные инфекции верхних дыхательных путей (отиты, синуситы), осложнения со стороны нервной и сердечно-сосудистой систем или обострения хронических заболеваний (сахарный диабет, сердечная недостаточность, хронические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обструктивные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 бронхопневмонии и т. п.) весьма часто встречаются среди пожилых и ослабленных людей и представляют для них</w:t>
      </w:r>
      <w:r w:rsidR="00EB1D8A">
        <w:rPr>
          <w:rFonts w:ascii="Times New Roman" w:hAnsi="Times New Roman" w:cs="Times New Roman"/>
          <w:sz w:val="28"/>
          <w:szCs w:val="28"/>
        </w:rPr>
        <w:t xml:space="preserve"> с</w:t>
      </w:r>
      <w:r w:rsidRPr="00CE4C7D">
        <w:rPr>
          <w:rFonts w:ascii="Times New Roman" w:hAnsi="Times New Roman" w:cs="Times New Roman"/>
          <w:sz w:val="28"/>
          <w:szCs w:val="28"/>
        </w:rPr>
        <w:t>ерьезную</w:t>
      </w:r>
      <w:r w:rsidR="00E25C66" w:rsidRPr="00CE4C7D">
        <w:rPr>
          <w:rFonts w:ascii="Times New Roman" w:hAnsi="Times New Roman" w:cs="Times New Roman"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опасность.</w:t>
      </w:r>
      <w:proofErr w:type="gramEnd"/>
      <w:r w:rsidR="00E25C66" w:rsidRPr="00CE4C7D">
        <w:rPr>
          <w:rFonts w:ascii="Times New Roman" w:hAnsi="Times New Roman" w:cs="Times New Roman"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Количество случаев пневмонии во время эпидемий гриппа возрастает до 70%, а бронхитов до 25%. В настоящее время грипп стоит на втором месте (после пневмококковой инфекции) среди причин смерти от инфекционных заболеваний.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Совершенно очевидна необходимость проведения профилактических мер с целью предупреждения этого опасного заболевания. Сегодня общепризнанным и наиболее действенным средством борьбы с гриппом является вакцинопрофилактика.</w:t>
      </w:r>
    </w:p>
    <w:p w:rsidR="00217606" w:rsidRPr="00CE4C7D" w:rsidRDefault="00217606" w:rsidP="00CE4C7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40" w:right="1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lastRenderedPageBreak/>
        <w:t>Современная концепция вакцинопрофилактики гриппа ориентирована, прежде всего, на иммунизацию лиц высокого риска заражения и последствий инфекции. В соответствии с этой концепцией Министерство здравоохранения РФ рекомендует каждый год вакцинировать всех россиян старше 6 месяцев, если они входят в группу риска по возрасту, состоянию здоровья и характеру профессиональной деятельности.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Правильно организованная иммунопрофилактика гриппа сопровождается снижением заболеваемости другими ОРВИ. Это снижение по данным разных авторов лежит в пределах 25-65%.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Вакцинация против гриппа дает высокий экономический эффект. Один рубль, вложенный в прививки, дает от 3 до 6, а по некоторым данным до 25 рублей экономии за счет сокращения затрат на лечение, оплату больничных листов и т.д.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00" w:right="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В Российской Федерации в рамках иммунизация населения против гриппа "групп риска" - школьников, детей, посещающих детские дошкольные учреждения, медицинских работников, лиц старше 60 лет, больных хроническими заболеваниями и других групп риска, отечественными вакцинами </w:t>
      </w:r>
      <w:bookmarkStart w:id="1" w:name="page3"/>
      <w:bookmarkEnd w:id="1"/>
      <w:r w:rsidR="00E25C66" w:rsidRPr="00CE4C7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A354A35" wp14:editId="596C95A4">
            <wp:extent cx="28575" cy="219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5C66" w:rsidRPr="00CE4C7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5B58BDF" wp14:editId="10C3B4F1">
            <wp:extent cx="9525" cy="219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4C7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Ультрикс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>» для детей и "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Совигрипп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" для </w:t>
      </w:r>
      <w:r w:rsidR="00E25C66" w:rsidRPr="00CE4C7D">
        <w:rPr>
          <w:rFonts w:ascii="Times New Roman" w:hAnsi="Times New Roman" w:cs="Times New Roman"/>
          <w:sz w:val="28"/>
          <w:szCs w:val="28"/>
        </w:rPr>
        <w:t xml:space="preserve">детей и </w:t>
      </w:r>
      <w:r w:rsidRPr="00CE4C7D">
        <w:rPr>
          <w:rFonts w:ascii="Times New Roman" w:hAnsi="Times New Roman" w:cs="Times New Roman"/>
          <w:sz w:val="28"/>
          <w:szCs w:val="28"/>
        </w:rPr>
        <w:t>взрослых.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44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Практически перед каждым человеком, заботящимся о своем здоровье и здоровье своих родных и близких, встает вопрос: «Нужно ли делать прививку от гриппа?».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740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Вирусы гриппа относятся к таким возбудителям, которые имеют чрезвычайно высокую способность изменяться. Поэтому наша иммунная система, встретившись с измененным вирусом гриппа, начинает воспринимать его как новый, ранее не известный вирус. И пока иммунная система «налаживает» производство защитных антител,</w:t>
      </w:r>
      <w:r w:rsidR="00EB1D8A">
        <w:rPr>
          <w:rFonts w:ascii="Times New Roman" w:hAnsi="Times New Roman" w:cs="Times New Roman"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 xml:space="preserve">чтобы бороться с вирусом гриппа, у человека развивается заболевание. Именно с изменчивостью вирусов гриппа связаны ежегодные сезонные подъемы заболеваемости. После вакцинации или перенесенного гриппа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 xml:space="preserve">в организме формируются защитные антитела, однако они сохраняются чуть более полугода, а затем разрушаются. Когда в следующем году приходит новый вариант вируса гриппа, то он вновь «застает врасплох» нашу иммунную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систему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и мы снова болеем. В настоящее время существуют различные способы подготовить иммунную систему к этой «встрече». Наиболее эффективный способ – прививка.</w:t>
      </w:r>
    </w:p>
    <w:p w:rsidR="00217606" w:rsidRPr="00CE4C7D" w:rsidRDefault="0078400A" w:rsidP="00CE4C7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Вакцины для профилактики гриппа.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480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Существуют следующие виды вакцин для профилактики гриппа: живые и инактивированные (т.е. убитые). Что значит живая вакцина? Живая вакцина - это вакцина, которая содержит в своем составе живой вакцинный (т.е. специально созданный для вакцины) вирус гриппа. Что значит инактивированная вакцина? Инактивированная (т.е. убитая) вакцина – это вакцина, которая в своем составе содержат целый убитый вакцинный вирус гриппа либо его отдельные частички (антигены).</w:t>
      </w:r>
    </w:p>
    <w:p w:rsidR="00B1498E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Что общего между всеми вакцинами для профилактики гриппа? 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80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Все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вакцины для профилактики гриппа создают надежный иммунитет против заболевания гриппом.</w:t>
      </w:r>
    </w:p>
    <w:p w:rsidR="00CE4C7D" w:rsidRDefault="0078400A" w:rsidP="00CE4C7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Чем отличаются вакцины для профилактики гриппа?</w:t>
      </w:r>
      <w:bookmarkStart w:id="2" w:name="page5"/>
      <w:bookmarkEnd w:id="2"/>
    </w:p>
    <w:p w:rsidR="00EB1D8A" w:rsidRDefault="0078400A" w:rsidP="00CE4C7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B1D8A">
        <w:rPr>
          <w:rFonts w:ascii="Times New Roman" w:hAnsi="Times New Roman" w:cs="Times New Roman"/>
          <w:bCs/>
          <w:sz w:val="28"/>
          <w:szCs w:val="28"/>
        </w:rPr>
        <w:t>Методом введения</w:t>
      </w:r>
      <w:r w:rsidRPr="00CE4C7D">
        <w:rPr>
          <w:rFonts w:ascii="Times New Roman" w:hAnsi="Times New Roman" w:cs="Times New Roman"/>
          <w:sz w:val="28"/>
          <w:szCs w:val="28"/>
        </w:rPr>
        <w:t>.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E4C7D" w:rsidRPr="009F1076" w:rsidRDefault="0078400A" w:rsidP="00CE4C7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Живые вакцины вводятся путем распыления с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 xml:space="preserve">помощью дозатора. Убитые вакцины вводятся с помощью укола 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60"/>
        <w:jc w:val="both"/>
        <w:rPr>
          <w:rFonts w:ascii="Times New Roman" w:hAnsi="Times New Roman" w:cs="Times New Roman"/>
          <w:sz w:val="28"/>
          <w:szCs w:val="28"/>
        </w:rPr>
      </w:pPr>
      <w:r w:rsidRPr="00EB1D8A">
        <w:rPr>
          <w:rFonts w:ascii="Times New Roman" w:hAnsi="Times New Roman" w:cs="Times New Roman"/>
          <w:bCs/>
          <w:sz w:val="28"/>
          <w:szCs w:val="28"/>
        </w:rPr>
        <w:t>Возрастом</w:t>
      </w:r>
      <w:r w:rsidRPr="00EB1D8A">
        <w:rPr>
          <w:rFonts w:ascii="Times New Roman" w:hAnsi="Times New Roman" w:cs="Times New Roman"/>
          <w:sz w:val="28"/>
          <w:szCs w:val="28"/>
        </w:rPr>
        <w:t>,</w:t>
      </w:r>
      <w:r w:rsidR="00CE4C7D" w:rsidRPr="00EB1D8A">
        <w:rPr>
          <w:rFonts w:ascii="Times New Roman" w:hAnsi="Times New Roman" w:cs="Times New Roman"/>
          <w:sz w:val="28"/>
          <w:szCs w:val="28"/>
        </w:rPr>
        <w:t xml:space="preserve"> </w:t>
      </w:r>
      <w:r w:rsidRPr="00EB1D8A">
        <w:rPr>
          <w:rFonts w:ascii="Times New Roman" w:hAnsi="Times New Roman" w:cs="Times New Roman"/>
          <w:bCs/>
          <w:sz w:val="28"/>
          <w:szCs w:val="28"/>
        </w:rPr>
        <w:t>с которого можно проводить прививки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217606" w:rsidRPr="00CE4C7D" w:rsidRDefault="00CE4C7D" w:rsidP="00CE4C7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C7D">
        <w:rPr>
          <w:rFonts w:ascii="Times New Roman" w:hAnsi="Times New Roman" w:cs="Times New Roman"/>
          <w:b/>
          <w:bCs/>
          <w:sz w:val="28"/>
          <w:szCs w:val="28"/>
        </w:rPr>
        <w:t>Ультрикс</w:t>
      </w:r>
      <w:proofErr w:type="spellEnd"/>
      <w:r w:rsidR="0078400A"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8400A" w:rsidRPr="00CE4C7D">
        <w:rPr>
          <w:rFonts w:ascii="Times New Roman" w:hAnsi="Times New Roman" w:cs="Times New Roman"/>
          <w:sz w:val="28"/>
          <w:szCs w:val="28"/>
        </w:rPr>
        <w:t>можно вводить детям с</w:t>
      </w:r>
      <w:r w:rsidR="0078400A"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8400A" w:rsidRPr="00CE4C7D">
        <w:rPr>
          <w:rFonts w:ascii="Times New Roman" w:hAnsi="Times New Roman" w:cs="Times New Roman"/>
          <w:sz w:val="28"/>
          <w:szCs w:val="28"/>
        </w:rPr>
        <w:t>6</w:t>
      </w:r>
      <w:r w:rsidR="0078400A"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bCs/>
          <w:sz w:val="28"/>
          <w:szCs w:val="28"/>
        </w:rPr>
        <w:t>лет</w:t>
      </w:r>
      <w:r w:rsidR="0078400A" w:rsidRPr="00CE4C7D">
        <w:rPr>
          <w:rFonts w:ascii="Times New Roman" w:hAnsi="Times New Roman" w:cs="Times New Roman"/>
          <w:sz w:val="28"/>
          <w:szCs w:val="28"/>
        </w:rPr>
        <w:t>.</w:t>
      </w:r>
    </w:p>
    <w:p w:rsidR="00217606" w:rsidRPr="00CE4C7D" w:rsidRDefault="00CE4C7D" w:rsidP="00CE4C7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E4C7D">
        <w:rPr>
          <w:rFonts w:ascii="Times New Roman" w:hAnsi="Times New Roman" w:cs="Times New Roman"/>
          <w:b/>
          <w:sz w:val="28"/>
          <w:szCs w:val="28"/>
        </w:rPr>
        <w:t>Совигрипп</w:t>
      </w:r>
      <w:proofErr w:type="spellEnd"/>
      <w:r w:rsidRPr="00CE4C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E4C7D">
        <w:rPr>
          <w:rFonts w:ascii="Times New Roman" w:hAnsi="Times New Roman" w:cs="Times New Roman"/>
          <w:b/>
          <w:sz w:val="28"/>
          <w:szCs w:val="28"/>
        </w:rPr>
        <w:t>детский</w:t>
      </w:r>
      <w:proofErr w:type="gramEnd"/>
      <w:r w:rsidRPr="00CE4C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можно вводить детям с 6 месяцев и взрослым.</w:t>
      </w:r>
    </w:p>
    <w:p w:rsidR="00217606" w:rsidRPr="00CE4C7D" w:rsidRDefault="0078400A" w:rsidP="00CE4C7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C7D">
        <w:rPr>
          <w:rFonts w:ascii="Times New Roman" w:hAnsi="Times New Roman" w:cs="Times New Roman"/>
          <w:b/>
          <w:bCs/>
          <w:sz w:val="28"/>
          <w:szCs w:val="28"/>
        </w:rPr>
        <w:t>Совигрипп</w:t>
      </w:r>
      <w:proofErr w:type="spellEnd"/>
      <w:r w:rsidR="00CE4C7D"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взрослый 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1</w:t>
      </w:r>
      <w:r w:rsidR="00CE4C7D" w:rsidRPr="00CE4C7D">
        <w:rPr>
          <w:rFonts w:ascii="Times New Roman" w:hAnsi="Times New Roman" w:cs="Times New Roman"/>
          <w:sz w:val="28"/>
          <w:szCs w:val="28"/>
        </w:rPr>
        <w:t>8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лет и старше.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C7D">
        <w:rPr>
          <w:rFonts w:ascii="Times New Roman" w:hAnsi="Times New Roman" w:cs="Times New Roman"/>
          <w:b/>
          <w:bCs/>
          <w:sz w:val="28"/>
          <w:szCs w:val="28"/>
        </w:rPr>
        <w:t>Ультрикс</w:t>
      </w:r>
      <w:proofErr w:type="spellEnd"/>
      <w:r w:rsidRPr="00CE4C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–</w:t>
      </w:r>
      <w:r w:rsidRPr="00CE4C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является инактивированной вакциной,</w:t>
      </w:r>
      <w:r w:rsidRPr="00CE4C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то есть вирусные тела</w:t>
      </w:r>
      <w:r w:rsidRPr="00CE4C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 xml:space="preserve">убиты специальным раствором, и расщеплённой — вирусы в ней разбиты на отдельные белки. Убитые вакцины имеют неоспоримое преимущество по сравнению с живыми — они вызывают меньше побочных реакций, а расщепление даёт возможность организму лучше распознать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 xml:space="preserve">каждый антиген и выработать соответствующую защиту. </w:t>
      </w:r>
      <w:r w:rsidRPr="00CE4C7D">
        <w:rPr>
          <w:rFonts w:ascii="Times New Roman" w:hAnsi="Times New Roman" w:cs="Times New Roman"/>
          <w:bCs/>
          <w:sz w:val="28"/>
          <w:szCs w:val="28"/>
        </w:rPr>
        <w:t>Применяется для школьников</w:t>
      </w:r>
      <w:r w:rsidRPr="00CE4C7D">
        <w:rPr>
          <w:rFonts w:ascii="Times New Roman" w:hAnsi="Times New Roman" w:cs="Times New Roman"/>
          <w:sz w:val="28"/>
          <w:szCs w:val="28"/>
        </w:rPr>
        <w:t>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Каждый год в состав вакцин включаются те варианты вирусов гриппа, которые рекомендуют специалисты ВОЗ.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34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Когда после прививки против гриппа сформируется защита от заболевания?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Через 14-21 день после вакцинации развивается иммунитет, который обеспечивает защиту от заболевания гриппом в течение 6-12 месяцев. Гарантирует ли прививка от гриппа 100% защиту от заболевания? 100% гарантию от заболевания не дает ни один лечебный, ни один профилактический препарат. Насколько надежная защита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выработается после вакцинации зависит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от многих факторов, в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>. возраста и состояния здоровья пациента, индивидуальных особенностей и т.д. Но в среднем из 100 привитых 70-98 человек не заболеют гриппом. Если все же привитой человек заболеет гриппом (2-30 человек из 100 привитых), то заболевание у него будет протекать в легкой форме и без осложнений. Таким образом, вакцинация гарантирует защиту от заболевания тяжелыми и осложненными формами гриппа, заканчивающимися смертельным исходом. Вакцина против гриппа предназначена в первую очередь, для защиты именно от вирусов гриппа, а не от других респираторных вирусов. В тоже время вакцина против гриппа обладает дополнительными, в некоторой степени иммуномодулирующими свойствами. Благодаря этому, иммунная система примерно 20-25 человек из 100 привитых приобретает дополнительную защиту и от других респираторных вирусных инфекций.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Может ли вакцина против гриппа вызвать реакции?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ge7"/>
      <w:bookmarkEnd w:id="3"/>
      <w:r w:rsidRPr="00CE4C7D">
        <w:rPr>
          <w:rFonts w:ascii="Times New Roman" w:hAnsi="Times New Roman" w:cs="Times New Roman"/>
          <w:sz w:val="28"/>
          <w:szCs w:val="28"/>
        </w:rPr>
        <w:t xml:space="preserve">Введение любых вакцин, в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. вакцин для профилактики гриппа может вызывать реакции. Возникновение температуры или покраснения в месте введения вакцины – это закономерная реакция на любую вакцину, свидетельствующая о начале формирования защиты. После вакцинации против гриппа у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привитых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могут отмечаться: Общие реакции – это реакции, которые в целом затрагивают организм и проявляются в виде повышения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>температуры тела, недомогания, головной боли и др. Местные реакции - это реакции, которые проявляются в месте введения вакцины в виде уплотнения и болезненности. Эти проявления кратковременны, не требуют лечения и исчезают самостоятельно в течение 2-3 дней, не нарушая трудоспособности и не требуя дополнительного лечения.</w:t>
      </w:r>
    </w:p>
    <w:p w:rsidR="00CE4C7D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На какие вакцины против гриппа чаще развиваются реакции? 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Чаще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sz w:val="28"/>
          <w:szCs w:val="28"/>
        </w:rPr>
        <w:t>возникают общие реакции на введение живых вакцин: из 100 привитых против гриппа у 8-15 человек могут быть общие реакции в виде повышения температуры тела (до 38°С), общего недомогания. Все эти симптомы кратковременны и исчезают самостоятельно.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Противопоказания для вакцинации. Когда нельзя проводить прививки против гриппа?</w:t>
      </w:r>
    </w:p>
    <w:p w:rsidR="00CE4C7D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Существуют определенные состояния здоровья, когда прививка для профилактики гриппа может быть временно отложена (временные противопоказания) либо прививку вообще нельзя проводить никогда (постоянные противопоказания). В любом случае, решение о противопоказаниях принимает врач, после осмотра и опроса пациента.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К временным противопоказаниям к вакцинации против гриппа относятся состояние острого заболевания или обострения хронического заболевания. После нормализации состояния (снижения температуры и выздоровления) или перехода хронического заболевания в стадию ремиссии можно вводить вакцину. Постоянное противопоказание к вакцинации против гриппа устанавливается крайне редко, в случае наличия немедленной аллергической реакции в виде анафилактического шока, крапивницы, отека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Квинке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 на белок куриных яиц (т.к. выращивание вакцинного вируса происходит именно на куриных эмбрионах). Такие реакции имеются у лиц, у которых при попытке съесть куриное яйцо в любом виде (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варенное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яйцо, яичница и т.д.) у человека немедленно развивается отек нижней губы, горла и т.д. Если таких реакций нет, то вакцинация против гриппа для такого человека безопасна.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Можно ли делать прививку против гриппа, если есть</w:t>
      </w:r>
      <w:r w:rsidR="00CE4C7D"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х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роническое 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заболевание сердца?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ge9"/>
      <w:bookmarkEnd w:id="4"/>
      <w:r w:rsidRPr="00CE4C7D">
        <w:rPr>
          <w:rFonts w:ascii="Times New Roman" w:hAnsi="Times New Roman" w:cs="Times New Roman"/>
          <w:sz w:val="28"/>
          <w:szCs w:val="28"/>
        </w:rPr>
        <w:t xml:space="preserve">Можно и нужно. Хронические заболевания (в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. заболевания сердца) являются не противопоказанием, а показанием к проведению прививки против гриппа. Пациенты с хроническими заболеваниями хорошо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переносят вакцинацию и у них развивается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достаточная защита от заболевания. Проведенная прививка не приводит к обострению хронического заболевания, в то время как перенесенный грипп с большой долей вероятности может привести к обострению хронического заболевания и утяжелению его дальнейшего течения. Однако, в период обострения хронического заболевания, врач предложит отложить прививку до стабилизации состояния.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Контингенты риска. Для кого грипп наиболее опасен?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Грипп опасен для каждого, потому что во время сезонного подъема заболеваемости гриппом погибают и здоровые люди. Однако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наибольшую угрозу грипп и его осложнения представляют для маленьких детей, пожилых лиц, а также для людей, страдающих хроническими болезнями.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Это, в первую очередь, дети с поражениями центральной нервной системы, пациенты с патологией сердца (врожденные пороки сердца, инфаркт в анамнезе, ИБС и т.д.), с заболеваниями легких, почек, эндокринной системы, с иммунодефицитами и т.д.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К сожалению, иногда именно эти состояния ошибочно рассматриваются как противопоказания для проведения вакцинации против гриппа. Хотя такие лица требуют первоочередной защиты. Грипп опасен и для женщин, планирующих беременность. Целесообразно вакцинироваться до беременности или во время второго-третьего триместра. Заболевание гриппом беременной женщины может повлечь развитие пороков у плода или возникновение выкидыша.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Грипп актуален и для лиц, которые в силу особенностей профессии (преподаватели, воспитатели, продавцы, врачи, другие лица, работающие в коллективах) контактируют с большим количеством людей и имеют высокий риск заражения гриппом.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3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О ежегодной вакцинации против гриппа и выборе вакцин Необходимо ли прививаться в нынешнем году, если делал прививку в 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прошлом?</w:t>
      </w:r>
    </w:p>
    <w:p w:rsidR="00CE4C7D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0"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Защитные антитела, выработанные после прививки, обычно в течение 6-12 месяцев после вакцинации разрушаются или их количество становится недостаточным для защиты от гриппа в новом сезоне. Кроме того, ежегодно обновляются варианты вирусов гриппа, которые входят в состав вакцин. 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>Так</w:t>
      </w:r>
      <w:r w:rsidRPr="00CE4C7D">
        <w:rPr>
          <w:rFonts w:ascii="Times New Roman" w:hAnsi="Times New Roman" w:cs="Times New Roman"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что стоит прививаться ежегодно. </w:t>
      </w:r>
    </w:p>
    <w:p w:rsidR="00CE4C7D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C7D">
        <w:rPr>
          <w:rFonts w:ascii="Times New Roman" w:hAnsi="Times New Roman" w:cs="Times New Roman"/>
          <w:b/>
          <w:sz w:val="28"/>
          <w:szCs w:val="28"/>
        </w:rPr>
        <w:t>Как лучше прививаться:</w:t>
      </w: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4C7D">
        <w:rPr>
          <w:rFonts w:ascii="Times New Roman" w:hAnsi="Times New Roman" w:cs="Times New Roman"/>
          <w:b/>
          <w:sz w:val="28"/>
          <w:szCs w:val="28"/>
        </w:rPr>
        <w:t>одной и той же</w:t>
      </w:r>
      <w:r w:rsidR="00CE4C7D" w:rsidRPr="00CE4C7D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5" w:name="page11"/>
      <w:bookmarkEnd w:id="5"/>
      <w:r w:rsidRPr="00CE4C7D">
        <w:rPr>
          <w:rFonts w:ascii="Times New Roman" w:hAnsi="Times New Roman" w:cs="Times New Roman"/>
          <w:b/>
          <w:sz w:val="28"/>
          <w:szCs w:val="28"/>
        </w:rPr>
        <w:t xml:space="preserve">вакциной каждый год или их лучше менять? 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Учитывая, что ежегодно варианты вирусов гриппа в составе всех вакцин одинаковы, целесообразность смены понравившейся Вам вакцины отсутствует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х использования у грудных детей, начиная с 6 месяцев, людей с хроническими заболеваниями, у беременных и кормящих грудью женщин. 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74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Можно ли заболеть гриппом после прививки и заразить окружающих?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При вакцинации любой вакциной заболеть гриппом нельзя. Так как в процессе производства вакцинные вирусы лишаются свойства вызывать заболевание, однако сохраняют способность формировать защиту. При вакцинации живой вакциной риск заражения вакцинным вирусом окружающих крайне низкий. В случае вакцинации инактивированными вакцинами против гриппа риск заражения окружающих вакцинным вирусом отсутствует.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Нужно ли как-нибудь готовиться к вакцинации против гриппа?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Большинству людей специальной подготовки к вакцинации против гриппа не требуется. Отдельным пациентам (например, с аллергическими заболеваниями) врач может назначить медикаментозную подготовку. У больных хроническими заболеваниями вакцинация проводится на фоне приема обычной терапии.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6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Можно ли прививать ребенка, если он больше 4-х раз в год болеет простудой?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0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Не только можно, но и нужно. Именно такой ребенок наиболее подвержен осложнениям, развивающимся после перенесенного гриппа.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>Прививать такого ребенка необходимо в период отсутствия у него острого заболевания.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Можно ли прививаться, если я перенесла простуду, а кашель остался?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Не рекомендуется прививаться в период острого заболевания. Что же касается остаточных явлений, но они не являются противопоказанием, но в любом случае ваше состояние перед прививкой оценит врач, который и примет окончательное решение.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6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Если я не успел привиться до эпидемии гриппа, то можно ли привиться во время эпидемии</w:t>
      </w:r>
      <w:r w:rsidRPr="00CE4C7D">
        <w:rPr>
          <w:rFonts w:ascii="Times New Roman" w:hAnsi="Times New Roman" w:cs="Times New Roman"/>
          <w:sz w:val="28"/>
          <w:szCs w:val="28"/>
        </w:rPr>
        <w:t>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Широко распространено мнение, что после начала подъема заболеваемости гриппом вакцинация противопоказана. Это имеет отношение к живым</w:t>
      </w:r>
      <w:r w:rsidR="00CE4C7D">
        <w:rPr>
          <w:rFonts w:ascii="Times New Roman" w:hAnsi="Times New Roman" w:cs="Times New Roman"/>
          <w:sz w:val="28"/>
          <w:szCs w:val="28"/>
        </w:rPr>
        <w:t xml:space="preserve"> </w:t>
      </w:r>
      <w:bookmarkStart w:id="6" w:name="page13"/>
      <w:bookmarkEnd w:id="6"/>
      <w:r w:rsidRPr="00CE4C7D">
        <w:rPr>
          <w:rFonts w:ascii="Times New Roman" w:hAnsi="Times New Roman" w:cs="Times New Roman"/>
          <w:sz w:val="28"/>
          <w:szCs w:val="28"/>
        </w:rPr>
        <w:t>противогриппозным вакцинам. Инактивированные вакцины можно применять на протяжении всего сезона подъема заболеваемости гриппом, если риск заболевания достаточно высок. Однако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если прививка была сделана тогда, когда человек уже заразился вирусом гриппа (но симптомы еще не проявились), то вакцинация окажется неэффективной.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30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Почему взрослым вводят одну дозу вакцины, против гриппа, а некоторым детям советуют две?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Это связано с наличием у взрослых иммунологической памяти в отношении вирусов гриппа, поэтому одной дозы достаточно для того, чтобы ее "освежить". Маленьким детям вводят 2 дозы только в первый год вакцинации. В последующие годы для формирования эффективной защиты им достаточно одной прививки.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Можно ли за один раз привиться от гриппа и дифтерии?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Вакцину против гриппа можно совмещать с любой другой вакциной, кроме вакцины против туберкулеза. Единственным условием является то, что обе вакцины будут введены в разные участки тела.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8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В прошлом году сделал прививку от гриппа, но все равно заболел. Смысл этой прививки?</w:t>
      </w:r>
    </w:p>
    <w:p w:rsid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Существует 2 варианта объяснения этой ситуации. Во-первых, наряду с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 xml:space="preserve">вирусом гриппа заболевание у человека может вызывать более 200 видов других респираторных вирусов. Причем, отличить эти заболевания по клиническим симптомам практически невозможно. Поэтому, если Вы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сделали прививку и у Вас возникло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заболевание с повышением температуры, головной болью, слабостью, то это не значит, что развился грипп. Вероятнее, всего, что это другая вирусная инфекция, потому что от гриппа Вы защищены. И нам важно защитить Вас именно от гриппа – от той инфекции, которая дает наибольшее количество осложнений и смертельных исходов. Во-вторых, есть небольшая вероятность, что у Вас развился грипп. Насколько тяжело он протекал? С большой уверенностью отвечу – у вас не было тяжелых осложнений. А если бы Вы не сделали прививку и заразились гриппом, то такие осложнения могли бы быть и исход заболевания мог бы быть неблагоприятным. Редко, но встречаются ситуации, когда человек сделал прививку и «встретился» с вирусом гриппа» в тот период, когда защита еще не успела сформироваться. А для выработки достаточной защиты необходимо 14-21 день. Поэтому, прививку от гриппа, делать все-таки стоит.</w:t>
      </w:r>
      <w:bookmarkStart w:id="7" w:name="page15"/>
      <w:bookmarkEnd w:id="7"/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Есть мнение (в частности, приверженцев нетрадиционной медицины), что вакцинация вредна детям. Они утверждают, что в период, когда у ребенка еще только формируется иммунитет, организм только начинает сам его вырабатывать, введенная вакцина якобы его угнетает и ослабляет организм. И вообще любая прививка снижает возможность у детского организма самостоятельно вырабатывать иммунитет. Может она и не нужна малышам?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Это совершенно не так. Наоборот, вакцина – это самая слабая тренировка иммунной системы. Система учится работать с антигеном. Но если эти антигены безопасны в плане осложнений, то при встрече с дикими возбудителями, иммунная система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будет работать гораздо интенсивнее и ее тренировка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будет идти через болезнь. А болезнь – это всегда риск осложнений, и даже смертельного исхода. Я совершенно не соглашусь с утверждениями, что прививкой мы расслабляем иммунную систему, что она будет работать только с вакцинами и хуже реагировать на какие-то другие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>возбудители. Для такого утверждения нет ни теоретических, ни практических оснований. Но, что касается маленьких деток, то они действительно очень уязвимы. Если у малыша нет братиков и сестричек, который могут «принести» грипп из школы либо детского садика, родители живут не в общежитии, а в собственной квартире, то, может быть, и не стоит защищать его при помощи вакцины. Вероятность заражения в такой ситуации минимальная. Но если есть старший ребенок, посещающий школу, то риск подхватить вирус есть, и в таком случае вакцинация оправдана. Ведь показатели заболеваемости среди детей обычно в два-три раза выше, чем у взрослых. А 90 процентов госпитализированных при гриппе – дети. У них заболевание протекает тяжело и именно их надо защищать в первую очередь.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Когда лучше делать прививку от гриппа?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Лучше всего прививаться от гриппа осенью: в сентябре-ноябре, до начала сезонного подъема заболеваемости гриппом и ОРИ. В течение 2-3 недель после вакцинации сформируется защитный уровень антител против вирусов гриппа.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Где можно привиться от гриппа?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0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Привиться можно в поликлинике по месту жительства, в участковых больницах и амбулаториях, на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ФАПах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>.</w:t>
      </w:r>
    </w:p>
    <w:p w:rsidR="00217606" w:rsidRPr="00CE4C7D" w:rsidRDefault="0078400A" w:rsidP="00EB1D8A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7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Отдельным контингентам риска вакцинация проводится на бесплатной основе. В настоящее время все больше и больше руководителей</w:t>
      </w:r>
      <w:r w:rsidR="00EB1D8A"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page17"/>
      <w:bookmarkEnd w:id="8"/>
      <w:r w:rsidRPr="00CE4C7D">
        <w:rPr>
          <w:rFonts w:ascii="Times New Roman" w:hAnsi="Times New Roman" w:cs="Times New Roman"/>
          <w:sz w:val="28"/>
          <w:szCs w:val="28"/>
        </w:rPr>
        <w:t xml:space="preserve">предприятий, заботясь о здоровье своих сотрудников, закупают вакцину от гриппа для их иммунизации.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Для удобства вакцинации работающих на предприятиях организуются выездные прививочные бригады.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В составе выездной бригады в обязательном порядке присутствует врач, который осуществит осмотр пациентов и определит показания и противопоказания к вакцинации. Остальному населению предоставляется возможность вакцинироваться на платной основе.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 xml:space="preserve">Почему в коллективе рекомендуют прививать 40% </w:t>
      </w:r>
      <w:proofErr w:type="gramStart"/>
      <w:r w:rsidRPr="00CE4C7D">
        <w:rPr>
          <w:rFonts w:ascii="Times New Roman" w:hAnsi="Times New Roman" w:cs="Times New Roman"/>
          <w:b/>
          <w:bCs/>
          <w:sz w:val="28"/>
          <w:szCs w:val="28"/>
        </w:rPr>
        <w:t>работающих</w:t>
      </w:r>
      <w:proofErr w:type="gramEnd"/>
      <w:r w:rsidRPr="00CE4C7D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Действительно, рекомендуется охватывать вакцинацией против гриппа </w:t>
      </w:r>
      <w:r w:rsidRPr="00CE4C7D">
        <w:rPr>
          <w:rFonts w:ascii="Times New Roman" w:hAnsi="Times New Roman" w:cs="Times New Roman"/>
          <w:sz w:val="28"/>
          <w:szCs w:val="28"/>
        </w:rPr>
        <w:lastRenderedPageBreak/>
        <w:t xml:space="preserve">не менее 40%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в коллективе. При этом достигаются две основные цели. Первая цель - индивидуальная защита привитого человека. Вторая цель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 xml:space="preserve">– формирование коллективного иммунитета среди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. Коллективный иммунитет дает дополнительную степень защиты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привитым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и снижает вероятность заболевания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непривитых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 членов коллектива. Чем больше привитых, а значит защищенных от гриппа, тем ниже вероятность заноса и распространения вируса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работающих в коллективе. При охвате менее чем 40%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, коллективный иммунитет практически не работает.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Безусловно, максимального эффекта от вакцинации против гриппа, как и при других инфекциях, можно достичь, если в коллективе привиты более 95% работающих.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Однако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при вакцинации против гриппа достичь таких показателей сложно, учитывая, что вакцинация проводится в </w:t>
      </w:r>
      <w:proofErr w:type="spellStart"/>
      <w:r w:rsidRPr="00CE4C7D">
        <w:rPr>
          <w:rFonts w:ascii="Times New Roman" w:hAnsi="Times New Roman" w:cs="Times New Roman"/>
          <w:sz w:val="28"/>
          <w:szCs w:val="28"/>
        </w:rPr>
        <w:t>предэпидемический</w:t>
      </w:r>
      <w:proofErr w:type="spellEnd"/>
      <w:r w:rsidRPr="00CE4C7D">
        <w:rPr>
          <w:rFonts w:ascii="Times New Roman" w:hAnsi="Times New Roman" w:cs="Times New Roman"/>
          <w:sz w:val="28"/>
          <w:szCs w:val="28"/>
        </w:rPr>
        <w:t xml:space="preserve"> сезон в течение 2-3-х месяцев. Таким образом, охват вакцинацией против гриппа не менее 40% </w:t>
      </w:r>
      <w:proofErr w:type="gramStart"/>
      <w:r w:rsidRPr="00CE4C7D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CE4C7D">
        <w:rPr>
          <w:rFonts w:ascii="Times New Roman" w:hAnsi="Times New Roman" w:cs="Times New Roman"/>
          <w:sz w:val="28"/>
          <w:szCs w:val="28"/>
        </w:rPr>
        <w:t xml:space="preserve"> в коллективе обеспечивает индивидуальную защиту привитого и формирует дополнительные возможности защиты за счет коллективного иммунитета.</w:t>
      </w:r>
    </w:p>
    <w:p w:rsidR="00217606" w:rsidRPr="00CE4C7D" w:rsidRDefault="0078400A" w:rsidP="00EB1D8A">
      <w:pPr>
        <w:widowControl w:val="0"/>
        <w:autoSpaceDE w:val="0"/>
        <w:autoSpaceDN w:val="0"/>
        <w:adjustRightInd w:val="0"/>
        <w:spacing w:after="0" w:line="360" w:lineRule="auto"/>
        <w:ind w:left="8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b/>
          <w:bCs/>
          <w:sz w:val="28"/>
          <w:szCs w:val="28"/>
        </w:rPr>
        <w:t>Как будут прививать против гриппа детей в школах и детских садах?</w:t>
      </w:r>
    </w:p>
    <w:p w:rsidR="00217606" w:rsidRPr="00CE4C7D" w:rsidRDefault="0078400A" w:rsidP="00CE4C7D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4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4C7D">
        <w:rPr>
          <w:rFonts w:ascii="Times New Roman" w:hAnsi="Times New Roman" w:cs="Times New Roman"/>
          <w:sz w:val="28"/>
          <w:szCs w:val="28"/>
        </w:rPr>
        <w:t>Родителей в письменной форме информируют (а возможно и устно, на родительском собрании) против чего и каким образом будут прививать их детей, какую вакцину будут использовать. Затем родители подписывают согласие (либо отказ) по установленной форме. Оно хранится в медицинской документации ребенка. В определенный день в школу (садик) приезжает прививочная бригада (врач и медсестра) и проводят вакцинацию. Если мама захочет присутствовать при проведении ребенку прививки, она вместе с ним может обратиться в поликлинику по месту жительства.</w:t>
      </w:r>
    </w:p>
    <w:p w:rsidR="00217606" w:rsidRPr="00CE4C7D" w:rsidRDefault="00217606" w:rsidP="00CE4C7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217606" w:rsidRPr="00CE4C7D" w:rsidSect="00EB1D8A">
      <w:pgSz w:w="11904" w:h="16838"/>
      <w:pgMar w:top="851" w:right="851" w:bottom="851" w:left="851" w:header="720" w:footer="720" w:gutter="0"/>
      <w:cols w:space="720" w:equalWidth="0">
        <w:col w:w="934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4B8"/>
    <w:rsid w:val="00001C9F"/>
    <w:rsid w:val="000544B8"/>
    <w:rsid w:val="001C3A66"/>
    <w:rsid w:val="00217606"/>
    <w:rsid w:val="0078400A"/>
    <w:rsid w:val="009C3368"/>
    <w:rsid w:val="009F1076"/>
    <w:rsid w:val="00B1498E"/>
    <w:rsid w:val="00CE4C7D"/>
    <w:rsid w:val="00E25C66"/>
    <w:rsid w:val="00EB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9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2956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Dmitriy Lopushov</dc:creator>
  <cp:lastModifiedBy>Елена</cp:lastModifiedBy>
  <cp:revision>2</cp:revision>
  <dcterms:created xsi:type="dcterms:W3CDTF">2018-09-11T04:46:00Z</dcterms:created>
  <dcterms:modified xsi:type="dcterms:W3CDTF">2018-09-11T04:46:00Z</dcterms:modified>
</cp:coreProperties>
</file>